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tbl>
      <w:tblGrid>
        <w:gridCol w:w="478650" w:type="dxa"/>
        <w:gridCol w:w="10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8950" w:type="pct"/>
            <w:gridSpan w:val="2"/>
          </w:tcPr>
          <w:p>
            <w:pPr/>
            <w:r>
              <w:rPr/>
              <w:t xml:space="preserve">Plan de actuación municipal ante el riesgo de inundación</w:t>
            </w:r>
          </w:p>
        </w:tc>
      </w:tr>
      <w:tr>
        <w:trPr>
          <w:tblHeader w:val="1"/>
        </w:trPr>
        <w:tc>
          <w:tcPr>
            <w:tcW w:w="4786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02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Plan de actuación municipal ante el riesgo de inundación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Folleto PAMIN Sant Antoni de Portmany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I - Organización de la Protección Civil Municipal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IV - Hidrantes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V - Transformadores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VI - Puntos críticos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VII - Planes de evacuación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VIII - Consejos de autoprotección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IX - Cartografía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1 - Hidrología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2 - Zonas inundables: puntos críticos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3 - Infraestructuras vulnerables en el término municipal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3.1 - Elementos vulnerables: Sant Antoni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3.2 - Elementos vulnerables: Can Tomas, Forada i Buscastell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3.3 - Elementos vulnerables: San Cota, Montecristo, Can Llauis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3.4 - Elementos vulnerables: Can Costa Redona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3.5 - Elementos vulnerables: Sant Mateu de l’Albarca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3.6 - Elementos vulnerables: Santa Agnès de Corona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3.7 - Elementos vulnerables: Cala Salada, Punta Galera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4 - Gestión de la emergencia: plan de evacuación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4.1 - Evacuación: Sant Antoni Norte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4.2 - Evacuación: Sant Antoni Sur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4.3 - Evacuación: Can Bonet, Ses Paisses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4.4 - Evacuación: Can Tomas, Can Pujolèt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4.5 - Evacuación: Sa Serra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4.6 - Evacuación: Sant Rafel de Sa Creu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4.7 - Evacuación: Sa Coma, Montecristo, Can Llauis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4.8 - Evacuación: Can Costa Redona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4.9 - Evacuación: Forada, Buscastell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4.10 - Evacuación: Sant Mateu de l’Albarca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4.11 - Evacuación: Santa Agnès de Corona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4.12 - Evacuación: Urb. Can Germà, Can Coix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4.13 - Evacuación: Urb. Cap Negret, Ses Videses, Cala Salada, Punta Galera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</w:tbl>
    <w:tbl>
      <w:tblGrid>
        <w:gridCol w:w="3750" w:type="dxa"/>
        <w:gridCol w:w="12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Plan de emergencias municipal</w:t>
            </w:r>
          </w:p>
        </w:tc>
      </w:t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2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Plan de emergencias municipal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Folleto PEMU Sant Antoni de Portmany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I - Organización de la Protección Civil Municipal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IV - Hidrantes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V - Transformadores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VI - Planes de evacuación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VII - Medidas de actuación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VIII - Modelos de aviso a la población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IX - Cartografía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1 - Encuadre territorial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2 - Infraestructuras y equipamientos (TM)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2.1 - Sant Antoni Norte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2.2 - Sant Antoni Sur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2.3 - Can Bonet, Ses Paisses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2.4 - Sa Serra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2.5 - Sant Rafel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2.6 - Sa Coma, Montecristo, Can Llauis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2.7 - Can Costa Redona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2.8 - Forada, Buscastell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2.9 - Sant Mateu de l’Albarca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2.10 - Santa Agnès de Corona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2.11 - Can Germà, Can Coix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2.12 - Negret, Videses, Galera, Salada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3 - Evacuación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3.1 - Evacuación: Sant Antoni Norte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3.2 - Evacuación: Sant Antoni Sur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3.3 - Evacuación: Can Bonet, Ses Paisses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3.4 - Evacuación: Can Tomas, Can Pujolèt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3.5 - Evacuación: Sa Serra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3.6 - Evacuación: Sant Rafel de Sa Creu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3.7 - Evacuación: Sa Coma, Montecristo, Can Llauis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3.8 - Evacuación: Can Costa Redona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3.9 - Evacuación: Forada, Buscastell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3.10 - Evacuación: Sant Mateu de l’Albarca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3.11 - Evacuación: Santa Agnès de Corona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3.12 - Evacuación: Can Germà, Can Coix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3.13 - Evacuación: Negret, Videses, Salada, Galera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4.1 - Riesgo de incendios forestales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4.2 - Riesgo de inundación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4.3 - Riesgo por MMPP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4.4 - Riesgo de movimientos de masas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2026-05-30T19:53:13+00:00</dcterms:created>
  <dcterms:modified xsi:type="dcterms:W3CDTF">2026-05-30T19:53:13+00:00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